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0E6" w:rsidP="003C20E6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5-380-2106/2024</w:t>
      </w:r>
    </w:p>
    <w:p w:rsidR="008D2B4B" w:rsidRPr="008D2B4B" w:rsidP="008D2B4B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D2B4B">
        <w:rPr>
          <w:rFonts w:ascii="Times New Roman" w:hAnsi="Times New Roman" w:cs="Times New Roman"/>
          <w:bCs/>
          <w:sz w:val="24"/>
          <w:szCs w:val="24"/>
        </w:rPr>
        <w:t>86MS0046-01-2024-001631-35</w:t>
      </w:r>
    </w:p>
    <w:p w:rsidR="008D2B4B" w:rsidP="003C20E6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C20E6" w:rsidP="003C20E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C20E6" w:rsidP="003C20E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C20E6" w:rsidP="003C20E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3C20E6" w:rsidP="003C20E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3C20E6" w:rsidP="003C20E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«Рива Транс», Исрафилова Эдгара Бейдуллаевича,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3C20E6" w:rsidP="003C20E6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C20E6" w:rsidP="003C20E6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C20E6" w:rsidP="003C20E6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Исрафилов</w:t>
      </w:r>
      <w:r>
        <w:rPr>
          <w:rFonts w:ascii="Times New Roman" w:eastAsia="Times New Roman" w:hAnsi="Times New Roman" w:cs="Times New Roman"/>
          <w:sz w:val="24"/>
        </w:rPr>
        <w:t xml:space="preserve"> Э.Б., являясь генеральным директором ООО «Рива Транс», зарегистрированного по адресу*</w:t>
      </w:r>
      <w:r>
        <w:rPr>
          <w:rFonts w:ascii="Times New Roman" w:eastAsia="Times New Roman" w:hAnsi="Times New Roman" w:cs="Times New Roman"/>
          <w:sz w:val="24"/>
        </w:rPr>
        <w:t xml:space="preserve"> ИНН/КПП 8603218812/860301001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по НДС за 2 квартал </w:t>
      </w:r>
      <w:r>
        <w:rPr>
          <w:rFonts w:ascii="Times New Roman" w:eastAsia="Times New Roman" w:hAnsi="Times New Roman" w:cs="Times New Roman"/>
          <w:sz w:val="24"/>
        </w:rPr>
        <w:t>2023 года, срок представления не позднее 25.07.2023 года, фактически декларация не представлена. В результате чего были нарушены требования ч. 2 п. 3 ст. 289 НК РФ.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Исрафилов Э.Б.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</w:t>
      </w:r>
      <w:r>
        <w:rPr>
          <w:rFonts w:ascii="Times New Roman" w:eastAsia="Times New Roman" w:hAnsi="Times New Roman" w:cs="Times New Roman"/>
          <w:sz w:val="24"/>
        </w:rPr>
        <w:t xml:space="preserve">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</w:t>
      </w:r>
      <w:r>
        <w:rPr>
          <w:rFonts w:ascii="Times New Roman" w:eastAsia="Times New Roman" w:hAnsi="Times New Roman" w:cs="Times New Roman"/>
          <w:sz w:val="24"/>
        </w:rPr>
        <w:t>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</w:t>
      </w:r>
      <w:r>
        <w:rPr>
          <w:rFonts w:ascii="Times New Roman" w:eastAsia="Times New Roman" w:hAnsi="Times New Roman" w:cs="Times New Roman"/>
          <w:sz w:val="24"/>
        </w:rPr>
        <w:t>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</w:t>
      </w:r>
      <w:r>
        <w:rPr>
          <w:rFonts w:ascii="Times New Roman" w:eastAsia="Times New Roman" w:hAnsi="Times New Roman" w:cs="Times New Roman"/>
          <w:sz w:val="24"/>
        </w:rPr>
        <w:t>йство оставлено без удовлетворения.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</w:t>
      </w:r>
      <w:r>
        <w:rPr>
          <w:rFonts w:ascii="Times New Roman" w:eastAsia="Times New Roman" w:hAnsi="Times New Roman" w:cs="Times New Roman"/>
          <w:sz w:val="24"/>
        </w:rPr>
        <w:t>без участия Исрафилова Э.Б.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86032407300459500001 от 13.03.2024,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Исрафилова Э.Б. о явке для составления протокола об административном правонарушении; справка; све</w:t>
      </w:r>
      <w:r>
        <w:rPr>
          <w:rFonts w:ascii="Times New Roman" w:eastAsia="Times New Roman" w:hAnsi="Times New Roman" w:cs="Times New Roman"/>
          <w:sz w:val="24"/>
        </w:rPr>
        <w:t xml:space="preserve">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</w:t>
      </w:r>
      <w:r>
        <w:rPr>
          <w:rFonts w:ascii="Times New Roman" w:eastAsia="Times New Roman" w:hAnsi="Times New Roman" w:cs="Times New Roman"/>
          <w:sz w:val="24"/>
        </w:rPr>
        <w:t>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 года, фактически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Исрафилов Э.Б. совершил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Исрафилову Э.Б., суд учитывает общественную опасность совершенного </w:t>
      </w:r>
      <w:r>
        <w:rPr>
          <w:rFonts w:ascii="Times New Roman" w:eastAsia="Times New Roman" w:hAnsi="Times New Roman" w:cs="Times New Roman"/>
          <w:sz w:val="24"/>
        </w:rPr>
        <w:t>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 изложенного и руководствуясь ст. ст. 29.9, 29.10 Кодекса РФ об АП, мировой судья,                                                             </w:t>
      </w:r>
    </w:p>
    <w:p w:rsidR="003C20E6" w:rsidP="003C20E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C20E6" w:rsidP="003C20E6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«Рива Транс», Исрафилова Эдгара Бейдуллаевича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</w:t>
      </w:r>
      <w:r>
        <w:rPr>
          <w:rFonts w:ascii="Times New Roman" w:eastAsia="Times New Roman" w:hAnsi="Times New Roman" w:cs="Times New Roman"/>
          <w:spacing w:val="1"/>
          <w:sz w:val="24"/>
        </w:rPr>
        <w:t>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3C20E6" w:rsidRPr="008D2B4B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8D2B4B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</w:t>
      </w:r>
      <w:r w:rsidRPr="008D2B4B">
        <w:rPr>
          <w:rFonts w:ascii="Times New Roman" w:eastAsia="Times New Roman" w:hAnsi="Times New Roman" w:cs="Times New Roman"/>
          <w:color w:val="006600"/>
          <w:sz w:val="24"/>
          <w:szCs w:val="24"/>
        </w:rPr>
        <w:t>тивного обеспечения Ханты-Мансийского автономного округа – Югры), л/с 04872</w:t>
      </w:r>
      <w:r w:rsidRPr="008D2B4B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8D2B4B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</w:t>
      </w:r>
      <w:r w:rsidRPr="008D2B4B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г. Ханты-Мансийск, номер казначейского счета 03100643000000018700</w:t>
      </w:r>
      <w:r w:rsidRPr="008D2B4B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8D2B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8D2B4B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8D2B4B" w:rsidR="008D2B4B">
        <w:rPr>
          <w:rFonts w:ascii="Times New Roman" w:eastAsia="Times New Roman" w:hAnsi="Times New Roman" w:cs="Times New Roman"/>
          <w:b/>
          <w:sz w:val="24"/>
        </w:rPr>
        <w:t>0412365400465003802415171</w:t>
      </w:r>
      <w:r w:rsidRPr="008D2B4B">
        <w:rPr>
          <w:rFonts w:ascii="Times New Roman" w:eastAsia="Times New Roman" w:hAnsi="Times New Roman" w:cs="Times New Roman"/>
          <w:sz w:val="24"/>
        </w:rPr>
        <w:t>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</w:t>
      </w:r>
      <w:r>
        <w:rPr>
          <w:rFonts w:ascii="Times New Roman" w:eastAsia="Times New Roman" w:hAnsi="Times New Roman" w:cs="Times New Roman"/>
          <w:sz w:val="24"/>
        </w:rPr>
        <w:t xml:space="preserve"> городской суд Ханты-Мансийского автономного округа-Югры через мирового судью, вынесшего постановление.  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C20E6" w:rsidP="003C20E6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3C20E6" w:rsidP="003C20E6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</w:t>
      </w:r>
      <w:r>
        <w:rPr>
          <w:rFonts w:ascii="Times New Roman" w:eastAsia="Times New Roman" w:hAnsi="Times New Roman" w:cs="Times New Roman"/>
          <w:sz w:val="24"/>
        </w:rPr>
        <w:t>ровой судья                                                                                             Е.В. Аксенова</w:t>
      </w:r>
    </w:p>
    <w:p w:rsidR="003C20E6" w:rsidP="003C20E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C20E6" w:rsidP="003C20E6">
      <w:pPr>
        <w:spacing w:after="0" w:line="240" w:lineRule="auto"/>
        <w:ind w:left="-567" w:right="141" w:firstLine="567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3C20E6" w:rsidP="003C20E6">
      <w:pPr>
        <w:ind w:firstLine="567"/>
        <w:rPr>
          <w:rFonts w:ascii="Times New Roman" w:hAnsi="Times New Roman" w:cs="Times New Roman"/>
        </w:rPr>
      </w:pPr>
    </w:p>
    <w:p w:rsidR="003C20E6" w:rsidP="003C20E6">
      <w:pPr>
        <w:ind w:firstLine="567"/>
      </w:pPr>
    </w:p>
    <w:p w:rsidR="003C20E6" w:rsidP="003C20E6"/>
    <w:p w:rsidR="003C20E6" w:rsidP="003C20E6"/>
    <w:p w:rsidR="003C20E6" w:rsidP="003C20E6"/>
    <w:p w:rsidR="000254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21"/>
    <w:rsid w:val="00025403"/>
    <w:rsid w:val="003C20E6"/>
    <w:rsid w:val="004B6921"/>
    <w:rsid w:val="008D2B4B"/>
    <w:rsid w:val="00F03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EEEF57-C011-44E5-998E-F662FE2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E6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